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CB" w:rsidRPr="00054186" w:rsidRDefault="00764339" w:rsidP="009A3ADD">
      <w:pPr>
        <w:pStyle w:val="Nagwek"/>
        <w:tabs>
          <w:tab w:val="left" w:pos="6379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054186">
        <w:rPr>
          <w:color w:val="000000" w:themeColor="text1"/>
          <w:sz w:val="22"/>
          <w:szCs w:val="22"/>
        </w:rPr>
        <w:t>Błażowa, dnia 2018-05-25</w:t>
      </w:r>
    </w:p>
    <w:p w:rsidR="00764339" w:rsidRPr="00054186" w:rsidRDefault="00764339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</w:p>
    <w:p w:rsidR="00764339" w:rsidRPr="00054186" w:rsidRDefault="00764339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  <w:r w:rsidRPr="00054186">
        <w:rPr>
          <w:color w:val="000000" w:themeColor="text1"/>
          <w:sz w:val="22"/>
          <w:szCs w:val="22"/>
        </w:rPr>
        <w:t>Znak sprawy: GiB.271.5.2018</w:t>
      </w:r>
      <w:r w:rsidRPr="00054186">
        <w:rPr>
          <w:color w:val="000000" w:themeColor="text1"/>
          <w:sz w:val="22"/>
          <w:szCs w:val="22"/>
        </w:rPr>
        <w:tab/>
      </w:r>
      <w:r w:rsidRPr="00054186">
        <w:rPr>
          <w:color w:val="000000" w:themeColor="text1"/>
          <w:sz w:val="22"/>
          <w:szCs w:val="22"/>
        </w:rPr>
        <w:tab/>
      </w:r>
    </w:p>
    <w:p w:rsidR="002162CB" w:rsidRPr="00054186" w:rsidRDefault="002162CB" w:rsidP="009A3ADD">
      <w:pPr>
        <w:pStyle w:val="Nagwek"/>
        <w:tabs>
          <w:tab w:val="left" w:pos="6379"/>
        </w:tabs>
        <w:spacing w:line="276" w:lineRule="auto"/>
        <w:rPr>
          <w:color w:val="000000" w:themeColor="text1"/>
          <w:sz w:val="22"/>
          <w:szCs w:val="22"/>
        </w:rPr>
      </w:pPr>
    </w:p>
    <w:p w:rsidR="00054186" w:rsidRPr="00054186" w:rsidRDefault="00054186" w:rsidP="009A3ADD">
      <w:pPr>
        <w:spacing w:line="276" w:lineRule="auto"/>
        <w:jc w:val="center"/>
        <w:rPr>
          <w:b/>
          <w:color w:val="000000" w:themeColor="text1"/>
        </w:rPr>
      </w:pPr>
      <w:bookmarkStart w:id="0" w:name="_GoBack"/>
      <w:r w:rsidRPr="00054186">
        <w:rPr>
          <w:b/>
          <w:color w:val="000000" w:themeColor="text1"/>
        </w:rPr>
        <w:t>INFORMACJA Z OTWARCIA OFERT</w:t>
      </w:r>
    </w:p>
    <w:bookmarkEnd w:id="0"/>
    <w:p w:rsidR="00054186" w:rsidRPr="00054186" w:rsidRDefault="00054186" w:rsidP="009A3ADD">
      <w:pPr>
        <w:spacing w:line="276" w:lineRule="auto"/>
        <w:ind w:firstLine="708"/>
        <w:jc w:val="both"/>
        <w:rPr>
          <w:color w:val="000000" w:themeColor="text1"/>
        </w:rPr>
      </w:pPr>
    </w:p>
    <w:p w:rsidR="00054186" w:rsidRPr="00054186" w:rsidRDefault="00054186" w:rsidP="009A3ADD">
      <w:pPr>
        <w:spacing w:line="276" w:lineRule="auto"/>
        <w:ind w:firstLine="567"/>
        <w:jc w:val="both"/>
        <w:rPr>
          <w:color w:val="000000" w:themeColor="text1"/>
        </w:rPr>
      </w:pPr>
      <w:r w:rsidRPr="00054186">
        <w:rPr>
          <w:color w:val="000000" w:themeColor="text1"/>
        </w:rPr>
        <w:t xml:space="preserve">Gmina Błażowa, działając zgodnie z art. 86 ust. 5 ustawy z dnia 29 stycznia 2004 roku - Prawo zamówień publicznych (Dz. U. z 2017 r. poz. 1579 ze zmianami) zwanej dalej „ustawą Pzp” informuje, że dnia 2018-05-25 o godz. 10:15 odbyło się otwarcie ofert w postępowaniu </w:t>
      </w:r>
      <w:r w:rsidRPr="00054186">
        <w:rPr>
          <w:color w:val="000000" w:themeColor="text1"/>
        </w:rPr>
        <w:br/>
        <w:t>o udzielenie zamówienia publicznego prowadzonym, w trybie przetargu nieograniczonego pn. „</w:t>
      </w:r>
      <w:r w:rsidRPr="00054186">
        <w:rPr>
          <w:b/>
          <w:color w:val="000000" w:themeColor="text1"/>
          <w:sz w:val="22"/>
          <w:szCs w:val="22"/>
        </w:rPr>
        <w:t>Adaptacja pomieszczeń na „Klub dziecięcy Maluszek”, ul. Armii Krajowej 11, 36-030 Błażowa</w:t>
      </w:r>
      <w:r w:rsidRPr="00054186">
        <w:rPr>
          <w:color w:val="000000" w:themeColor="text1"/>
        </w:rPr>
        <w:t>”.</w:t>
      </w:r>
    </w:p>
    <w:p w:rsidR="00054186" w:rsidRPr="00054186" w:rsidRDefault="00054186" w:rsidP="009A3ADD">
      <w:pPr>
        <w:spacing w:line="276" w:lineRule="auto"/>
        <w:rPr>
          <w:color w:val="000000" w:themeColor="text1"/>
        </w:rPr>
      </w:pPr>
    </w:p>
    <w:p w:rsidR="00054186" w:rsidRPr="00054186" w:rsidRDefault="00054186" w:rsidP="009A3ADD">
      <w:pPr>
        <w:spacing w:line="276" w:lineRule="auto"/>
        <w:jc w:val="both"/>
        <w:rPr>
          <w:b/>
          <w:color w:val="000000" w:themeColor="text1"/>
        </w:rPr>
      </w:pPr>
      <w:r w:rsidRPr="00054186">
        <w:rPr>
          <w:color w:val="000000" w:themeColor="text1"/>
        </w:rPr>
        <w:t xml:space="preserve">Zamawiający zamierza przeznaczyć na sfinansowanie zamówienia: </w:t>
      </w:r>
    </w:p>
    <w:p w:rsidR="003972F1" w:rsidRPr="00054186" w:rsidRDefault="003972F1" w:rsidP="009A3ADD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54186">
        <w:rPr>
          <w:color w:val="000000" w:themeColor="text1"/>
          <w:sz w:val="22"/>
          <w:szCs w:val="22"/>
        </w:rPr>
        <w:t>w zakresie części 1 zamówienia p.n.:</w:t>
      </w:r>
      <w:r w:rsidR="000C47F3" w:rsidRPr="00054186">
        <w:rPr>
          <w:color w:val="000000" w:themeColor="text1"/>
          <w:sz w:val="22"/>
          <w:szCs w:val="22"/>
        </w:rPr>
        <w:t xml:space="preserve"> </w:t>
      </w:r>
      <w:r w:rsidR="000C47F3" w:rsidRPr="00054186">
        <w:rPr>
          <w:b/>
          <w:color w:val="000000" w:themeColor="text1"/>
          <w:sz w:val="22"/>
          <w:szCs w:val="22"/>
          <w:u w:val="single"/>
        </w:rPr>
        <w:t>Adaptacja pomieszczeń na „Klub dziecięcy Maluszek”, ul. Armii Krajowej 11, 36-030 Błażowa – roboty budowlane</w:t>
      </w:r>
      <w:r w:rsidRPr="00054186">
        <w:rPr>
          <w:color w:val="000000" w:themeColor="text1"/>
          <w:sz w:val="22"/>
          <w:szCs w:val="22"/>
        </w:rPr>
        <w:t xml:space="preserve"> kwotę </w:t>
      </w:r>
      <w:r w:rsidR="000C47F3" w:rsidRPr="00054186">
        <w:rPr>
          <w:b/>
          <w:color w:val="000000" w:themeColor="text1"/>
          <w:sz w:val="22"/>
          <w:szCs w:val="22"/>
        </w:rPr>
        <w:t>95.430,93</w:t>
      </w:r>
      <w:r w:rsidR="00B61FFE" w:rsidRPr="00054186">
        <w:rPr>
          <w:b/>
          <w:color w:val="000000" w:themeColor="text1"/>
          <w:sz w:val="22"/>
          <w:szCs w:val="22"/>
        </w:rPr>
        <w:t xml:space="preserve"> zł</w:t>
      </w:r>
      <w:r w:rsidR="00B61FFE" w:rsidRPr="00054186">
        <w:rPr>
          <w:color w:val="000000" w:themeColor="text1"/>
          <w:sz w:val="22"/>
          <w:szCs w:val="22"/>
        </w:rPr>
        <w:t xml:space="preserve"> </w:t>
      </w:r>
      <w:r w:rsidR="00B61FFE" w:rsidRPr="00054186">
        <w:rPr>
          <w:b/>
          <w:color w:val="000000" w:themeColor="text1"/>
          <w:sz w:val="22"/>
          <w:szCs w:val="22"/>
        </w:rPr>
        <w:t>brutto</w:t>
      </w:r>
      <w:r w:rsidR="00B61FFE" w:rsidRPr="00054186">
        <w:rPr>
          <w:color w:val="000000" w:themeColor="text1"/>
          <w:sz w:val="22"/>
          <w:szCs w:val="22"/>
        </w:rPr>
        <w:t xml:space="preserve"> (słownie</w:t>
      </w:r>
      <w:r w:rsidR="002162CB" w:rsidRPr="00054186">
        <w:rPr>
          <w:color w:val="000000" w:themeColor="text1"/>
          <w:sz w:val="22"/>
          <w:szCs w:val="22"/>
        </w:rPr>
        <w:t xml:space="preserve"> </w:t>
      </w:r>
      <w:r w:rsidR="000C47F3" w:rsidRPr="00054186">
        <w:rPr>
          <w:color w:val="000000" w:themeColor="text1"/>
          <w:sz w:val="22"/>
          <w:szCs w:val="22"/>
        </w:rPr>
        <w:t>dziewięćdziesiąt pięć tysięcy czterysta trzydzieści złotych i 93</w:t>
      </w:r>
      <w:r w:rsidR="00B61FFE" w:rsidRPr="00054186">
        <w:rPr>
          <w:color w:val="000000" w:themeColor="text1"/>
          <w:sz w:val="22"/>
          <w:szCs w:val="22"/>
        </w:rPr>
        <w:t>/100).</w:t>
      </w:r>
    </w:p>
    <w:p w:rsidR="003972F1" w:rsidRPr="00054186" w:rsidRDefault="003972F1" w:rsidP="009A3ADD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54186">
        <w:rPr>
          <w:color w:val="000000" w:themeColor="text1"/>
          <w:sz w:val="22"/>
          <w:szCs w:val="22"/>
        </w:rPr>
        <w:t xml:space="preserve">w zakresie części 2 zamówienia p.n.: </w:t>
      </w:r>
      <w:r w:rsidR="007761B4" w:rsidRPr="00054186">
        <w:rPr>
          <w:b/>
          <w:color w:val="000000" w:themeColor="text1"/>
          <w:sz w:val="22"/>
          <w:szCs w:val="22"/>
          <w:u w:val="single"/>
        </w:rPr>
        <w:t>Adaptacja pomieszczeń na „Klub dziecięcy Maluszek”, ul. Armii Krajowej 11, 36-030 Błażowa - Budowa i wyposażenie placu zabaw</w:t>
      </w:r>
      <w:r w:rsidRPr="00054186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054186">
        <w:rPr>
          <w:color w:val="000000" w:themeColor="text1"/>
          <w:sz w:val="22"/>
          <w:szCs w:val="22"/>
        </w:rPr>
        <w:t xml:space="preserve">kwotę </w:t>
      </w:r>
      <w:r w:rsidR="007761B4" w:rsidRPr="00054186">
        <w:rPr>
          <w:b/>
          <w:color w:val="000000" w:themeColor="text1"/>
          <w:sz w:val="22"/>
          <w:szCs w:val="22"/>
        </w:rPr>
        <w:t xml:space="preserve">67.281,00 </w:t>
      </w:r>
      <w:r w:rsidRPr="00054186">
        <w:rPr>
          <w:b/>
          <w:color w:val="000000" w:themeColor="text1"/>
          <w:sz w:val="22"/>
          <w:szCs w:val="22"/>
        </w:rPr>
        <w:t>zł</w:t>
      </w:r>
      <w:r w:rsidRPr="00054186">
        <w:rPr>
          <w:color w:val="000000" w:themeColor="text1"/>
          <w:sz w:val="22"/>
          <w:szCs w:val="22"/>
        </w:rPr>
        <w:t xml:space="preserve"> </w:t>
      </w:r>
      <w:r w:rsidRPr="00054186">
        <w:rPr>
          <w:b/>
          <w:color w:val="000000" w:themeColor="text1"/>
          <w:sz w:val="22"/>
          <w:szCs w:val="22"/>
        </w:rPr>
        <w:t>brutto</w:t>
      </w:r>
      <w:r w:rsidRPr="00054186">
        <w:rPr>
          <w:color w:val="000000" w:themeColor="text1"/>
          <w:sz w:val="22"/>
          <w:szCs w:val="22"/>
        </w:rPr>
        <w:t xml:space="preserve"> (słownie </w:t>
      </w:r>
      <w:r w:rsidR="007761B4" w:rsidRPr="00054186">
        <w:rPr>
          <w:color w:val="000000" w:themeColor="text1"/>
          <w:sz w:val="22"/>
          <w:szCs w:val="22"/>
        </w:rPr>
        <w:t>sześćdziesiąt siedem tysięcy dwieście osiemdziesiąt jeden złotych 0</w:t>
      </w:r>
      <w:r w:rsidRPr="00054186">
        <w:rPr>
          <w:color w:val="000000" w:themeColor="text1"/>
          <w:sz w:val="22"/>
          <w:szCs w:val="22"/>
        </w:rPr>
        <w:t>/100).</w:t>
      </w:r>
    </w:p>
    <w:p w:rsidR="009A3ADD" w:rsidRDefault="009A3ADD" w:rsidP="009A3ADD">
      <w:pPr>
        <w:spacing w:line="276" w:lineRule="auto"/>
        <w:jc w:val="both"/>
        <w:rPr>
          <w:color w:val="000000" w:themeColor="text1"/>
        </w:rPr>
      </w:pPr>
    </w:p>
    <w:p w:rsidR="00B439F0" w:rsidRPr="00B439F0" w:rsidRDefault="00B439F0" w:rsidP="009A3ADD">
      <w:pPr>
        <w:spacing w:line="276" w:lineRule="auto"/>
        <w:jc w:val="both"/>
        <w:rPr>
          <w:color w:val="000000" w:themeColor="text1"/>
        </w:rPr>
      </w:pPr>
      <w:r w:rsidRPr="00B439F0">
        <w:rPr>
          <w:color w:val="000000" w:themeColor="text1"/>
        </w:rPr>
        <w:t xml:space="preserve">Zamawiający zawiadamia, iż w terminie składania ofert złożono </w:t>
      </w:r>
      <w:r w:rsidRPr="00B439F0">
        <w:rPr>
          <w:color w:val="000000" w:themeColor="text1"/>
          <w:u w:val="single"/>
        </w:rPr>
        <w:t>1 ofertę w zakresie 1 części zamówienia</w:t>
      </w:r>
      <w:r w:rsidRPr="00B439F0">
        <w:rPr>
          <w:color w:val="000000" w:themeColor="text1"/>
        </w:rPr>
        <w:t>:</w:t>
      </w:r>
    </w:p>
    <w:p w:rsidR="00B439F0" w:rsidRPr="00B439F0" w:rsidRDefault="00B439F0" w:rsidP="00B439F0">
      <w:pPr>
        <w:pStyle w:val="Akapitzlist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4769"/>
        <w:gridCol w:w="1744"/>
        <w:gridCol w:w="2026"/>
      </w:tblGrid>
      <w:tr w:rsidR="00B439F0" w:rsidRPr="00BF5A72" w:rsidTr="00465939">
        <w:trPr>
          <w:cantSplit/>
          <w:jc w:val="center"/>
        </w:trPr>
        <w:tc>
          <w:tcPr>
            <w:tcW w:w="402" w:type="pct"/>
            <w:vMerge w:val="restar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2568" w:type="pct"/>
            <w:vMerge w:val="restar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(firma)  i adres Wykonawcy</w:t>
            </w:r>
          </w:p>
        </w:tc>
        <w:tc>
          <w:tcPr>
            <w:tcW w:w="2030" w:type="pct"/>
            <w:gridSpan w:val="2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B439F0" w:rsidRPr="00BF5A72" w:rsidTr="00465939">
        <w:trPr>
          <w:cantSplit/>
          <w:jc w:val="center"/>
        </w:trPr>
        <w:tc>
          <w:tcPr>
            <w:tcW w:w="402" w:type="pct"/>
            <w:vMerge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8" w:type="pct"/>
            <w:vMerge/>
            <w:shd w:val="clear" w:color="auto" w:fill="auto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1091" w:type="pct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Okres gwarancji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</w:p>
        </w:tc>
      </w:tr>
      <w:tr w:rsidR="00B439F0" w:rsidRPr="00BF5A72" w:rsidTr="00465939">
        <w:trPr>
          <w:cantSplit/>
          <w:jc w:val="center"/>
        </w:trPr>
        <w:tc>
          <w:tcPr>
            <w:tcW w:w="402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B439F0" w:rsidRDefault="00B439F0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FLOEN Adam Holender</w:t>
            </w:r>
          </w:p>
          <w:p w:rsidR="00B439F0" w:rsidRDefault="00B439F0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Tysiąclecia 14/A17</w:t>
            </w:r>
          </w:p>
          <w:p w:rsidR="00B439F0" w:rsidRPr="00BF5A72" w:rsidRDefault="00B439F0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38-400 Krosno</w:t>
            </w:r>
          </w:p>
        </w:tc>
        <w:tc>
          <w:tcPr>
            <w:tcW w:w="939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  <w:r w:rsidR="009A3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104,28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miesięcy</w:t>
            </w:r>
          </w:p>
        </w:tc>
      </w:tr>
    </w:tbl>
    <w:p w:rsidR="00F50A64" w:rsidRDefault="00F50A64" w:rsidP="00B439F0">
      <w:pPr>
        <w:pStyle w:val="Tekstpodstawowy2"/>
        <w:jc w:val="left"/>
        <w:rPr>
          <w:color w:val="FF0000"/>
          <w:sz w:val="22"/>
          <w:szCs w:val="22"/>
        </w:rPr>
      </w:pPr>
    </w:p>
    <w:p w:rsidR="00B439F0" w:rsidRDefault="00B439F0" w:rsidP="00B439F0">
      <w:pPr>
        <w:jc w:val="both"/>
        <w:rPr>
          <w:color w:val="000000" w:themeColor="text1"/>
        </w:rPr>
      </w:pPr>
      <w:r w:rsidRPr="00BF5A72">
        <w:rPr>
          <w:color w:val="000000" w:themeColor="text1"/>
        </w:rPr>
        <w:t xml:space="preserve">Zamawiający zawiadamia, iż w terminie składania ofert złożono </w:t>
      </w:r>
      <w:r>
        <w:rPr>
          <w:color w:val="000000" w:themeColor="text1"/>
          <w:u w:val="single"/>
        </w:rPr>
        <w:t>2</w:t>
      </w:r>
      <w:r w:rsidRPr="00EC331F">
        <w:rPr>
          <w:color w:val="000000" w:themeColor="text1"/>
          <w:u w:val="single"/>
        </w:rPr>
        <w:t xml:space="preserve"> ofert</w:t>
      </w:r>
      <w:r>
        <w:rPr>
          <w:color w:val="000000" w:themeColor="text1"/>
          <w:u w:val="single"/>
        </w:rPr>
        <w:t>y</w:t>
      </w:r>
      <w:r w:rsidRPr="00EC331F">
        <w:rPr>
          <w:color w:val="000000" w:themeColor="text1"/>
          <w:u w:val="single"/>
        </w:rPr>
        <w:t xml:space="preserve"> w zakresie </w:t>
      </w:r>
      <w:r>
        <w:rPr>
          <w:color w:val="000000" w:themeColor="text1"/>
          <w:u w:val="single"/>
        </w:rPr>
        <w:t>2</w:t>
      </w:r>
      <w:r w:rsidRPr="00EC331F">
        <w:rPr>
          <w:color w:val="000000" w:themeColor="text1"/>
          <w:u w:val="single"/>
        </w:rPr>
        <w:t xml:space="preserve"> części zamówienia</w:t>
      </w:r>
      <w:r w:rsidRPr="00BF5A72">
        <w:rPr>
          <w:color w:val="000000" w:themeColor="text1"/>
        </w:rPr>
        <w:t>:</w:t>
      </w:r>
    </w:p>
    <w:p w:rsidR="00B439F0" w:rsidRPr="00BF5A72" w:rsidRDefault="00B439F0" w:rsidP="00B439F0">
      <w:pPr>
        <w:jc w:val="both"/>
        <w:rPr>
          <w:color w:val="000000" w:themeColor="text1"/>
        </w:rPr>
      </w:pPr>
    </w:p>
    <w:p w:rsidR="00B439F0" w:rsidRPr="00BF5A72" w:rsidRDefault="00B439F0" w:rsidP="00B439F0">
      <w:pPr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4769"/>
        <w:gridCol w:w="1744"/>
        <w:gridCol w:w="2026"/>
      </w:tblGrid>
      <w:tr w:rsidR="00B439F0" w:rsidRPr="00BF5A72" w:rsidTr="00465939">
        <w:trPr>
          <w:cantSplit/>
          <w:jc w:val="center"/>
        </w:trPr>
        <w:tc>
          <w:tcPr>
            <w:tcW w:w="402" w:type="pct"/>
            <w:vMerge w:val="restar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2568" w:type="pct"/>
            <w:vMerge w:val="restar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(firma)  i adres Wykonawcy</w:t>
            </w:r>
          </w:p>
        </w:tc>
        <w:tc>
          <w:tcPr>
            <w:tcW w:w="2030" w:type="pct"/>
            <w:gridSpan w:val="2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B439F0" w:rsidRPr="00BF5A72" w:rsidTr="00465939">
        <w:trPr>
          <w:cantSplit/>
          <w:jc w:val="center"/>
        </w:trPr>
        <w:tc>
          <w:tcPr>
            <w:tcW w:w="402" w:type="pct"/>
            <w:vMerge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8" w:type="pct"/>
            <w:vMerge/>
            <w:shd w:val="clear" w:color="auto" w:fill="auto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1091" w:type="pct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Okres gwarancji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</w:p>
        </w:tc>
      </w:tr>
      <w:tr w:rsidR="00B439F0" w:rsidRPr="00BF5A72" w:rsidTr="00465939">
        <w:trPr>
          <w:cantSplit/>
          <w:jc w:val="center"/>
        </w:trPr>
        <w:tc>
          <w:tcPr>
            <w:tcW w:w="402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A452AF" w:rsidRDefault="00A452AF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FLOEN Adam Holender</w:t>
            </w:r>
          </w:p>
          <w:p w:rsidR="00A452AF" w:rsidRDefault="00A452AF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Tysiąclecia 14/A17</w:t>
            </w:r>
          </w:p>
          <w:p w:rsidR="00B439F0" w:rsidRPr="00BF5A72" w:rsidRDefault="00A452AF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38-400 Krosno</w:t>
            </w:r>
          </w:p>
        </w:tc>
        <w:tc>
          <w:tcPr>
            <w:tcW w:w="939" w:type="pct"/>
            <w:vAlign w:val="center"/>
          </w:tcPr>
          <w:p w:rsidR="00B439F0" w:rsidRPr="00BF5A72" w:rsidRDefault="00A452AF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  <w:r w:rsidR="001A6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792,00</w:t>
            </w:r>
            <w:r w:rsidR="00B439F0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B439F0" w:rsidRPr="00BF5A72" w:rsidRDefault="00A452AF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B439F0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  <w:tr w:rsidR="00B439F0" w:rsidRPr="00BF5A72" w:rsidTr="00465939">
        <w:trPr>
          <w:cantSplit/>
          <w:jc w:val="center"/>
        </w:trPr>
        <w:tc>
          <w:tcPr>
            <w:tcW w:w="402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8" w:type="pct"/>
            <w:shd w:val="clear" w:color="auto" w:fill="auto"/>
            <w:vAlign w:val="center"/>
          </w:tcPr>
          <w:p w:rsidR="00B439F0" w:rsidRDefault="00A452AF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Firma Produkcyjno-Handlowo-Usługowa </w:t>
            </w:r>
            <w:r w:rsidR="009A3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MARPIS Sp. z o.o.</w:t>
            </w:r>
          </w:p>
          <w:p w:rsidR="00A452AF" w:rsidRDefault="00A452AF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Stobierna 9</w:t>
            </w:r>
          </w:p>
          <w:p w:rsidR="00A452AF" w:rsidRPr="00BF5A72" w:rsidRDefault="00A452AF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36-002 Jasionka</w:t>
            </w:r>
          </w:p>
        </w:tc>
        <w:tc>
          <w:tcPr>
            <w:tcW w:w="939" w:type="pct"/>
            <w:vAlign w:val="center"/>
          </w:tcPr>
          <w:p w:rsidR="00B439F0" w:rsidRPr="00BF5A72" w:rsidRDefault="00A452AF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  <w:r w:rsidR="001A6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433,50</w:t>
            </w:r>
            <w:r w:rsidR="00B439F0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91" w:type="pct"/>
            <w:vAlign w:val="center"/>
          </w:tcPr>
          <w:p w:rsidR="00B439F0" w:rsidRPr="00BF5A72" w:rsidRDefault="001A65F0" w:rsidP="0046593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miesięcy</w:t>
            </w:r>
          </w:p>
        </w:tc>
      </w:tr>
    </w:tbl>
    <w:p w:rsidR="00B439F0" w:rsidRDefault="00B439F0" w:rsidP="00B439F0">
      <w:pPr>
        <w:pStyle w:val="Tekstpodstawowy2"/>
        <w:jc w:val="left"/>
        <w:rPr>
          <w:color w:val="FF0000"/>
          <w:sz w:val="22"/>
          <w:szCs w:val="22"/>
        </w:rPr>
      </w:pPr>
    </w:p>
    <w:p w:rsidR="00A452AF" w:rsidRPr="009A3ADD" w:rsidRDefault="00A452AF" w:rsidP="00A452AF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lastRenderedPageBreak/>
        <w:t xml:space="preserve">Termin wykonania zamówienia </w:t>
      </w:r>
    </w:p>
    <w:p w:rsidR="00A452AF" w:rsidRPr="009A3ADD" w:rsidRDefault="00A452AF" w:rsidP="009A3ADD">
      <w:pPr>
        <w:pStyle w:val="Akapitzlist"/>
        <w:keepNext/>
        <w:numPr>
          <w:ilvl w:val="0"/>
          <w:numId w:val="2"/>
        </w:numPr>
        <w:spacing w:line="276" w:lineRule="auto"/>
        <w:ind w:left="107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  <w:lang w:eastAsia="ar-SA"/>
        </w:rPr>
        <w:t xml:space="preserve">w zakresie części 1 zamówienia do </w:t>
      </w:r>
      <w:r w:rsidRPr="009A3ADD">
        <w:rPr>
          <w:b/>
          <w:bCs/>
          <w:color w:val="000000" w:themeColor="text1"/>
          <w:sz w:val="22"/>
          <w:szCs w:val="22"/>
        </w:rPr>
        <w:t>20-07-2018</w:t>
      </w:r>
      <w:r w:rsidRPr="009A3ADD">
        <w:rPr>
          <w:color w:val="000000" w:themeColor="text1"/>
          <w:sz w:val="22"/>
          <w:szCs w:val="22"/>
        </w:rPr>
        <w:t xml:space="preserve"> </w:t>
      </w:r>
      <w:r w:rsidRPr="009A3ADD">
        <w:rPr>
          <w:b/>
          <w:color w:val="000000" w:themeColor="text1"/>
          <w:sz w:val="22"/>
          <w:szCs w:val="22"/>
        </w:rPr>
        <w:t>roku</w:t>
      </w:r>
      <w:r w:rsidRPr="009A3ADD">
        <w:rPr>
          <w:color w:val="000000" w:themeColor="text1"/>
          <w:sz w:val="22"/>
          <w:szCs w:val="22"/>
        </w:rPr>
        <w:t>,</w:t>
      </w:r>
    </w:p>
    <w:p w:rsidR="00A452AF" w:rsidRPr="009A3ADD" w:rsidRDefault="00A452AF" w:rsidP="00A452A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w zakresie części 2 zamówienia do</w:t>
      </w:r>
      <w:r w:rsidRPr="009A3ADD">
        <w:rPr>
          <w:b/>
          <w:color w:val="000000" w:themeColor="text1"/>
          <w:sz w:val="22"/>
          <w:szCs w:val="22"/>
        </w:rPr>
        <w:t xml:space="preserve"> 10-08-2018 roku</w:t>
      </w:r>
      <w:r w:rsidRPr="009A3ADD">
        <w:rPr>
          <w:color w:val="000000" w:themeColor="text1"/>
          <w:sz w:val="22"/>
          <w:szCs w:val="22"/>
        </w:rPr>
        <w:t>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Termin płatności 30 dni od daty złożenia u Zamawiającego faktury.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ab/>
        <w:t xml:space="preserve">Zamawiający informuje, iż zgodnie z art. 24 ust 11 ustawy Pzp Wykonawca, </w:t>
      </w:r>
      <w:r w:rsidRPr="009A3ADD">
        <w:rPr>
          <w:b/>
          <w:color w:val="000000" w:themeColor="text1"/>
          <w:sz w:val="22"/>
          <w:szCs w:val="22"/>
          <w:u w:val="single"/>
        </w:rPr>
        <w:t>w terminie 3 dni</w:t>
      </w:r>
      <w:r w:rsidRPr="009A3ADD">
        <w:rPr>
          <w:color w:val="000000" w:themeColor="text1"/>
          <w:sz w:val="22"/>
          <w:szCs w:val="22"/>
        </w:rPr>
        <w:t xml:space="preserve"> od zamieszczenia na stronie internetowej niniejszej informacji, </w:t>
      </w:r>
      <w:r w:rsidRPr="009A3ADD">
        <w:rPr>
          <w:b/>
          <w:color w:val="000000" w:themeColor="text1"/>
          <w:sz w:val="22"/>
          <w:szCs w:val="22"/>
          <w:u w:val="single"/>
        </w:rPr>
        <w:t>przekazuje Zamawiającemu oświadczenie o przynależności lub braku przynależności do tej samej grupy kapitałowej</w:t>
      </w:r>
      <w:r w:rsidRPr="009A3ADD">
        <w:rPr>
          <w:color w:val="000000" w:themeColor="text1"/>
          <w:sz w:val="22"/>
          <w:szCs w:val="22"/>
        </w:rPr>
        <w:t xml:space="preserve">, o której mowa w art. 24 ust. 1 pkt 23 ustawy Pzp. </w:t>
      </w:r>
    </w:p>
    <w:p w:rsidR="00A452AF" w:rsidRPr="009A3ADD" w:rsidRDefault="00A452AF" w:rsidP="00A452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Oświadczenie należy złożyć w Urzędzie Miejskim w Błażowej, Plac Jana Pawła II 1, 36-030 Błażowa, w pok. nr 11 (sekretariat).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W załączeniu proponowany wzór oświadczenia.</w:t>
      </w:r>
    </w:p>
    <w:p w:rsidR="00A452AF" w:rsidRDefault="00A452AF" w:rsidP="00A452AF">
      <w:pPr>
        <w:spacing w:after="200" w:line="276" w:lineRule="auto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br w:type="page"/>
      </w:r>
    </w:p>
    <w:p w:rsidR="009A3ADD" w:rsidRPr="00DE1923" w:rsidRDefault="009A3ADD" w:rsidP="009A3ADD">
      <w:pPr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DE1923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9A3ADD" w:rsidRPr="00DE1923" w:rsidRDefault="009A3ADD" w:rsidP="009A3ADD">
      <w:pPr>
        <w:rPr>
          <w:color w:val="000000" w:themeColor="text1"/>
          <w:sz w:val="22"/>
          <w:szCs w:val="22"/>
        </w:rPr>
      </w:pPr>
    </w:p>
    <w:p w:rsidR="009A3ADD" w:rsidRPr="00DE1923" w:rsidRDefault="009A3ADD" w:rsidP="009A3ADD">
      <w:pPr>
        <w:rPr>
          <w:color w:val="000000" w:themeColor="text1"/>
          <w:sz w:val="22"/>
          <w:szCs w:val="22"/>
        </w:rPr>
      </w:pPr>
    </w:p>
    <w:p w:rsidR="009A3ADD" w:rsidRPr="00DE1923" w:rsidRDefault="009A3ADD" w:rsidP="009A3ADD">
      <w:pPr>
        <w:rPr>
          <w:color w:val="000000" w:themeColor="text1"/>
          <w:sz w:val="22"/>
          <w:szCs w:val="22"/>
        </w:rPr>
      </w:pPr>
      <w:r w:rsidRPr="00DE1923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9A3ADD" w:rsidRPr="00DE1923" w:rsidRDefault="009A3ADD" w:rsidP="009A3ADD">
      <w:pPr>
        <w:tabs>
          <w:tab w:val="left" w:pos="567"/>
          <w:tab w:val="left" w:pos="5162"/>
        </w:tabs>
        <w:spacing w:after="240"/>
        <w:rPr>
          <w:i/>
          <w:iCs/>
          <w:color w:val="000000" w:themeColor="text1"/>
          <w:sz w:val="18"/>
          <w:szCs w:val="18"/>
        </w:rPr>
      </w:pPr>
      <w:r w:rsidRPr="00DE1923">
        <w:rPr>
          <w:color w:val="000000" w:themeColor="text1"/>
          <w:sz w:val="18"/>
          <w:szCs w:val="18"/>
        </w:rPr>
        <w:t xml:space="preserve"> </w:t>
      </w:r>
      <w:r w:rsidRPr="00DE1923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3ADD" w:rsidRPr="00DE1923" w:rsidTr="00465939">
        <w:tc>
          <w:tcPr>
            <w:tcW w:w="9060" w:type="dxa"/>
          </w:tcPr>
          <w:p w:rsidR="009A3ADD" w:rsidRPr="00C35FA2" w:rsidRDefault="009A3ADD" w:rsidP="0046593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35FA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9A3ADD" w:rsidRPr="00C35FA2" w:rsidRDefault="009A3ADD" w:rsidP="004659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5FA2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2017 poz. 1579 ze zm.) zwanej dalej „ustawą Pzp”</w:t>
            </w:r>
          </w:p>
          <w:p w:rsidR="009A3ADD" w:rsidRPr="00C35FA2" w:rsidRDefault="009A3ADD" w:rsidP="0046593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5F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9A3ADD" w:rsidRPr="00DE1923" w:rsidRDefault="009A3ADD" w:rsidP="00465939">
            <w:pPr>
              <w:jc w:val="center"/>
              <w:rPr>
                <w:b/>
                <w:bCs/>
                <w:color w:val="000000" w:themeColor="text1"/>
              </w:rPr>
            </w:pPr>
            <w:r w:rsidRPr="00C35F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9A3ADD" w:rsidRPr="00DE1923" w:rsidRDefault="009A3ADD" w:rsidP="009A3ADD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9A3ADD" w:rsidRPr="00DE1923" w:rsidRDefault="009A3ADD" w:rsidP="009A3ADD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DE1923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DE1923">
        <w:rPr>
          <w:bCs w:val="0"/>
          <w:color w:val="000000" w:themeColor="text1"/>
          <w:spacing w:val="-4"/>
          <w:sz w:val="22"/>
          <w:szCs w:val="22"/>
        </w:rPr>
        <w:t>GiB.271.5.2018</w:t>
      </w:r>
      <w:r w:rsidRPr="00DE1923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9A3ADD" w:rsidRPr="00DE1923" w:rsidRDefault="009A3ADD" w:rsidP="009A3ADD">
      <w:pPr>
        <w:pStyle w:val="WW-Tekstpodstawowy2"/>
        <w:tabs>
          <w:tab w:val="left" w:pos="6663"/>
        </w:tabs>
        <w:spacing w:line="360" w:lineRule="auto"/>
        <w:rPr>
          <w:b w:val="0"/>
          <w:bCs w:val="0"/>
          <w:color w:val="000000" w:themeColor="text1"/>
          <w:sz w:val="22"/>
          <w:szCs w:val="22"/>
        </w:rPr>
      </w:pPr>
      <w:r w:rsidRPr="00DE1923">
        <w:rPr>
          <w:color w:val="000000" w:themeColor="text1"/>
          <w:sz w:val="22"/>
          <w:szCs w:val="22"/>
        </w:rPr>
        <w:t>Adaptacja pomieszczeń na „Klub dziecięcy Maluszek”, ul. Armii Krajowej 11, 36-030 Błażowa</w:t>
      </w:r>
    </w:p>
    <w:p w:rsidR="009A3ADD" w:rsidRPr="00DE1923" w:rsidRDefault="009A3ADD" w:rsidP="009A3ADD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DE1923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DE1923">
        <w:rPr>
          <w:b w:val="0"/>
          <w:color w:val="000000" w:themeColor="text1"/>
          <w:sz w:val="22"/>
          <w:szCs w:val="22"/>
        </w:rPr>
        <w:t>oświadczam, że:</w:t>
      </w:r>
    </w:p>
    <w:p w:rsidR="009A3ADD" w:rsidRPr="00DE1923" w:rsidRDefault="009A3ADD" w:rsidP="009A3ADD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9A3ADD" w:rsidRPr="00DE1923" w:rsidRDefault="009A3ADD" w:rsidP="009A3ADD">
      <w:pPr>
        <w:rPr>
          <w:bCs/>
          <w:color w:val="000000" w:themeColor="text1"/>
          <w:sz w:val="22"/>
          <w:szCs w:val="22"/>
        </w:rPr>
      </w:pPr>
      <w:r w:rsidRPr="00DE1923">
        <w:rPr>
          <w:rFonts w:ascii="MS Gothic" w:eastAsia="MS Gothic" w:hAnsi="MS Gothic" w:hint="eastAsia"/>
          <w:b/>
          <w:bCs/>
          <w:color w:val="000000" w:themeColor="text1"/>
        </w:rPr>
        <w:t>☐</w:t>
      </w:r>
      <w:r w:rsidRPr="00DE1923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DE1923">
        <w:rPr>
          <w:bCs/>
          <w:color w:val="000000" w:themeColor="text1"/>
          <w:sz w:val="22"/>
          <w:szCs w:val="22"/>
        </w:rPr>
        <w:t xml:space="preserve"> </w:t>
      </w:r>
      <w:r w:rsidRPr="00DE1923">
        <w:rPr>
          <w:b/>
          <w:bCs/>
          <w:color w:val="000000" w:themeColor="text1"/>
          <w:sz w:val="22"/>
          <w:szCs w:val="22"/>
        </w:rPr>
        <w:t>grupy kapitałowej*</w:t>
      </w:r>
      <w:r w:rsidRPr="00DE1923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9A3ADD" w:rsidRPr="00DE1923" w:rsidRDefault="009A3ADD" w:rsidP="009A3ADD">
      <w:pPr>
        <w:rPr>
          <w:bCs/>
          <w:color w:val="000000" w:themeColor="text1"/>
          <w:sz w:val="22"/>
          <w:szCs w:val="22"/>
        </w:rPr>
      </w:pPr>
    </w:p>
    <w:p w:rsidR="009A3ADD" w:rsidRPr="00DE1923" w:rsidRDefault="009A3ADD" w:rsidP="009A3ADD">
      <w:pPr>
        <w:rPr>
          <w:bCs/>
          <w:color w:val="000000" w:themeColor="text1"/>
          <w:sz w:val="22"/>
          <w:szCs w:val="22"/>
        </w:rPr>
      </w:pPr>
      <w:r w:rsidRPr="00DE1923">
        <w:rPr>
          <w:rFonts w:ascii="MS Gothic" w:eastAsia="MS Gothic" w:hAnsi="MS Gothic" w:hint="eastAsia"/>
          <w:b/>
          <w:bCs/>
          <w:color w:val="000000" w:themeColor="text1"/>
        </w:rPr>
        <w:t>☐</w:t>
      </w:r>
      <w:r w:rsidRPr="00DE1923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DE1923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9A3ADD" w:rsidRPr="00DE1923" w:rsidTr="00465939">
        <w:tc>
          <w:tcPr>
            <w:tcW w:w="704" w:type="dxa"/>
          </w:tcPr>
          <w:p w:rsidR="009A3ADD" w:rsidRPr="00DE1923" w:rsidRDefault="009A3ADD" w:rsidP="0046593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E1923">
              <w:rPr>
                <w:rFonts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9A3ADD" w:rsidRPr="00DE1923" w:rsidRDefault="009A3ADD" w:rsidP="0046593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E1923">
              <w:rPr>
                <w:rFonts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9A3ADD" w:rsidRPr="00DE1923" w:rsidRDefault="009A3ADD" w:rsidP="0046593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E1923">
              <w:rPr>
                <w:rFonts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9A3ADD" w:rsidRPr="00DE1923" w:rsidTr="00465939">
        <w:tc>
          <w:tcPr>
            <w:tcW w:w="704" w:type="dxa"/>
          </w:tcPr>
          <w:p w:rsidR="009A3ADD" w:rsidRPr="00DE1923" w:rsidRDefault="009A3ADD" w:rsidP="00465939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9A3ADD" w:rsidRPr="00DE1923" w:rsidRDefault="009A3ADD" w:rsidP="00465939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9A3ADD" w:rsidRPr="00DE1923" w:rsidRDefault="009A3ADD" w:rsidP="00465939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</w:tr>
      <w:tr w:rsidR="009A3ADD" w:rsidRPr="00DE1923" w:rsidTr="00465939">
        <w:tc>
          <w:tcPr>
            <w:tcW w:w="704" w:type="dxa"/>
          </w:tcPr>
          <w:p w:rsidR="009A3ADD" w:rsidRPr="00DE1923" w:rsidRDefault="009A3ADD" w:rsidP="00465939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9A3ADD" w:rsidRPr="00DE1923" w:rsidRDefault="009A3ADD" w:rsidP="00465939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9A3ADD" w:rsidRPr="00DE1923" w:rsidRDefault="009A3ADD" w:rsidP="00465939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</w:tr>
    </w:tbl>
    <w:p w:rsidR="009A3ADD" w:rsidRPr="00DE1923" w:rsidRDefault="009A3ADD" w:rsidP="009A3ADD">
      <w:pPr>
        <w:rPr>
          <w:bCs/>
          <w:i/>
          <w:color w:val="000000" w:themeColor="text1"/>
          <w:sz w:val="20"/>
          <w:szCs w:val="20"/>
        </w:rPr>
      </w:pPr>
    </w:p>
    <w:p w:rsidR="009A3ADD" w:rsidRPr="00DE1923" w:rsidRDefault="009A3ADD" w:rsidP="009A3ADD">
      <w:pPr>
        <w:rPr>
          <w:bCs/>
          <w:i/>
          <w:color w:val="000000" w:themeColor="text1"/>
          <w:sz w:val="20"/>
          <w:szCs w:val="20"/>
        </w:rPr>
      </w:pPr>
      <w:r w:rsidRPr="00DE1923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9A3ADD" w:rsidRPr="00DE1923" w:rsidRDefault="009A3ADD" w:rsidP="009A3ADD">
      <w:pPr>
        <w:rPr>
          <w:bCs/>
          <w:i/>
          <w:color w:val="000000" w:themeColor="text1"/>
          <w:sz w:val="20"/>
          <w:szCs w:val="20"/>
        </w:rPr>
      </w:pPr>
    </w:p>
    <w:p w:rsidR="009A3ADD" w:rsidRPr="00DE1923" w:rsidRDefault="009A3ADD" w:rsidP="009A3ADD">
      <w:pPr>
        <w:spacing w:after="200" w:line="276" w:lineRule="auto"/>
        <w:rPr>
          <w:color w:val="000000" w:themeColor="text1"/>
        </w:rPr>
      </w:pPr>
      <w:r w:rsidRPr="00DE1923">
        <w:rPr>
          <w:color w:val="000000" w:themeColor="text1"/>
        </w:rPr>
        <w:t>Wraz ze złożeniem oświadczenia, Wykonawca może przedstawić dowody, że powiązania z innym Wykonawcą nie prowadzą do zakłócenia konkurencji w postępowaniu o udzielenie zamówienia.</w:t>
      </w:r>
    </w:p>
    <w:p w:rsidR="009A3ADD" w:rsidRPr="00DE1923" w:rsidRDefault="009A3ADD" w:rsidP="009A3ADD">
      <w:pPr>
        <w:spacing w:after="200" w:line="276" w:lineRule="auto"/>
        <w:rPr>
          <w:color w:val="000000" w:themeColor="text1"/>
        </w:rPr>
      </w:pPr>
      <w:r w:rsidRPr="00DE1923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A3ADD" w:rsidRPr="00DE1923" w:rsidTr="00465939">
        <w:tc>
          <w:tcPr>
            <w:tcW w:w="4605" w:type="dxa"/>
          </w:tcPr>
          <w:p w:rsidR="009A3ADD" w:rsidRPr="00C35FA2" w:rsidRDefault="009A3ADD" w:rsidP="0046593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ADD" w:rsidRPr="00C35FA2" w:rsidRDefault="009A3ADD" w:rsidP="0046593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A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9A3ADD" w:rsidRPr="00C35FA2" w:rsidRDefault="009A3ADD" w:rsidP="0046593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5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9A3ADD" w:rsidRPr="00C35FA2" w:rsidRDefault="009A3ADD" w:rsidP="0046593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ADD" w:rsidRPr="00C35FA2" w:rsidRDefault="009A3ADD" w:rsidP="0046593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A2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9A3ADD" w:rsidRPr="00C35FA2" w:rsidRDefault="009A3ADD" w:rsidP="0046593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5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C35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9A3ADD" w:rsidRPr="00E9219C" w:rsidRDefault="009A3ADD" w:rsidP="009A3ADD">
      <w:pPr>
        <w:tabs>
          <w:tab w:val="left" w:pos="6237"/>
        </w:tabs>
        <w:rPr>
          <w:color w:val="FF0000"/>
          <w:sz w:val="22"/>
          <w:szCs w:val="22"/>
        </w:rPr>
      </w:pPr>
      <w:r w:rsidRPr="00E9219C">
        <w:rPr>
          <w:color w:val="FF0000"/>
        </w:rPr>
        <w:tab/>
      </w:r>
    </w:p>
    <w:p w:rsidR="009A3ADD" w:rsidRPr="009A3ADD" w:rsidRDefault="009A3ADD" w:rsidP="00A452AF">
      <w:pPr>
        <w:spacing w:after="200" w:line="276" w:lineRule="auto"/>
        <w:rPr>
          <w:color w:val="000000" w:themeColor="text1"/>
          <w:sz w:val="22"/>
          <w:szCs w:val="22"/>
        </w:rPr>
      </w:pPr>
    </w:p>
    <w:p w:rsidR="00A452AF" w:rsidRPr="00054186" w:rsidRDefault="00A452AF" w:rsidP="00B439F0">
      <w:pPr>
        <w:pStyle w:val="Tekstpodstawowy2"/>
        <w:jc w:val="left"/>
        <w:rPr>
          <w:color w:val="FF0000"/>
          <w:sz w:val="22"/>
          <w:szCs w:val="22"/>
        </w:rPr>
      </w:pPr>
    </w:p>
    <w:sectPr w:rsidR="00A452AF" w:rsidRPr="00054186" w:rsidSect="009A3ADD">
      <w:headerReference w:type="default" r:id="rId8"/>
      <w:pgSz w:w="11906" w:h="16838"/>
      <w:pgMar w:top="1293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A2" w:rsidRDefault="008C72A2" w:rsidP="00F05371">
      <w:r>
        <w:separator/>
      </w:r>
    </w:p>
  </w:endnote>
  <w:endnote w:type="continuationSeparator" w:id="0">
    <w:p w:rsidR="008C72A2" w:rsidRDefault="008C72A2" w:rsidP="00F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A2" w:rsidRDefault="008C72A2" w:rsidP="00F05371">
      <w:r>
        <w:separator/>
      </w:r>
    </w:p>
  </w:footnote>
  <w:footnote w:type="continuationSeparator" w:id="0">
    <w:p w:rsidR="008C72A2" w:rsidRDefault="008C72A2" w:rsidP="00F0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39" w:rsidRPr="00F05371" w:rsidRDefault="00764339" w:rsidP="00764339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62336" behindDoc="1" locked="0" layoutInCell="1" allowOverlap="1" wp14:anchorId="4A7424A7" wp14:editId="64AF0297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2" name="Obraz 1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764339" w:rsidRPr="00F05371" w:rsidRDefault="00764339" w:rsidP="00764339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764339" w:rsidRPr="00D21264" w:rsidRDefault="00764339" w:rsidP="00764339">
    <w:pPr>
      <w:pStyle w:val="Nagwek"/>
    </w:pPr>
    <w:r w:rsidRPr="00D21264">
      <w:tab/>
      <w:t>36-030 Błażowa</w:t>
    </w:r>
  </w:p>
  <w:p w:rsidR="00764339" w:rsidRPr="00F05371" w:rsidRDefault="00764339" w:rsidP="00764339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764339" w:rsidRPr="00FC597A" w:rsidRDefault="00303BB8" w:rsidP="00764339">
    <w:pPr>
      <w:pStyle w:val="Nagwek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A7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mK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"/>
          </w:pict>
        </mc:Fallback>
      </mc:AlternateContent>
    </w:r>
    <w:r w:rsidR="00764339" w:rsidRPr="00F05371">
      <w:rPr>
        <w:color w:val="000000" w:themeColor="text1"/>
      </w:rPr>
      <w:tab/>
    </w:r>
    <w:hyperlink r:id="rId2" w:history="1">
      <w:r w:rsidR="00764339" w:rsidRPr="00FC597A">
        <w:rPr>
          <w:rStyle w:val="Hipercze"/>
          <w:color w:val="000000" w:themeColor="text1"/>
          <w:u w:val="none"/>
        </w:rPr>
        <w:t>gmina@blazowa.com.pl</w:t>
      </w:r>
    </w:hyperlink>
    <w:r w:rsidR="00764339" w:rsidRPr="00FC597A">
      <w:rPr>
        <w:color w:val="000000" w:themeColor="text1"/>
      </w:rPr>
      <w:t xml:space="preserve">   www.blazowa.com.pl</w:t>
    </w:r>
  </w:p>
  <w:p w:rsidR="00F05371" w:rsidRPr="00657B3F" w:rsidRDefault="00F05371" w:rsidP="00657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F088A"/>
    <w:multiLevelType w:val="hybridMultilevel"/>
    <w:tmpl w:val="ABE4C4A8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FA"/>
    <w:rsid w:val="00054186"/>
    <w:rsid w:val="000C47F3"/>
    <w:rsid w:val="00147669"/>
    <w:rsid w:val="001A65F0"/>
    <w:rsid w:val="001B06BE"/>
    <w:rsid w:val="00207B97"/>
    <w:rsid w:val="002162CB"/>
    <w:rsid w:val="00224EA5"/>
    <w:rsid w:val="00230F6C"/>
    <w:rsid w:val="002771AE"/>
    <w:rsid w:val="002823BF"/>
    <w:rsid w:val="00303BB8"/>
    <w:rsid w:val="0034662C"/>
    <w:rsid w:val="003569A1"/>
    <w:rsid w:val="003972F1"/>
    <w:rsid w:val="003A7909"/>
    <w:rsid w:val="00400177"/>
    <w:rsid w:val="004B2B48"/>
    <w:rsid w:val="004B614D"/>
    <w:rsid w:val="005155C7"/>
    <w:rsid w:val="005D1221"/>
    <w:rsid w:val="006035B3"/>
    <w:rsid w:val="00657B3F"/>
    <w:rsid w:val="006707F6"/>
    <w:rsid w:val="0069273F"/>
    <w:rsid w:val="006E036A"/>
    <w:rsid w:val="00707D85"/>
    <w:rsid w:val="0073506A"/>
    <w:rsid w:val="00764339"/>
    <w:rsid w:val="007761B4"/>
    <w:rsid w:val="007D4D28"/>
    <w:rsid w:val="007F1886"/>
    <w:rsid w:val="00882F6C"/>
    <w:rsid w:val="008C72A2"/>
    <w:rsid w:val="009A3ADD"/>
    <w:rsid w:val="009C01B0"/>
    <w:rsid w:val="009E26FF"/>
    <w:rsid w:val="00A32CBC"/>
    <w:rsid w:val="00A452AF"/>
    <w:rsid w:val="00A7783B"/>
    <w:rsid w:val="00A801B7"/>
    <w:rsid w:val="00AC7F80"/>
    <w:rsid w:val="00AE0FFF"/>
    <w:rsid w:val="00B20F13"/>
    <w:rsid w:val="00B27D31"/>
    <w:rsid w:val="00B364E2"/>
    <w:rsid w:val="00B439F0"/>
    <w:rsid w:val="00B61FFE"/>
    <w:rsid w:val="00BA7AD7"/>
    <w:rsid w:val="00BE0C60"/>
    <w:rsid w:val="00C35FA2"/>
    <w:rsid w:val="00D21264"/>
    <w:rsid w:val="00D26BEC"/>
    <w:rsid w:val="00D640D1"/>
    <w:rsid w:val="00D70EB4"/>
    <w:rsid w:val="00D825FA"/>
    <w:rsid w:val="00DF747A"/>
    <w:rsid w:val="00E95B0F"/>
    <w:rsid w:val="00E97DCC"/>
    <w:rsid w:val="00ED719C"/>
    <w:rsid w:val="00EF174D"/>
    <w:rsid w:val="00F05371"/>
    <w:rsid w:val="00F50A64"/>
    <w:rsid w:val="00F56D08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FCCFD-2BFA-463B-BB24-8B3BDEC1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909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0000" w:themeColor="text1"/>
      <w:sz w:val="26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3A7909"/>
    <w:pPr>
      <w:spacing w:line="360" w:lineRule="auto"/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7909"/>
    <w:rPr>
      <w:rFonts w:eastAsia="Times New Roman"/>
      <w:sz w:val="28"/>
      <w:lang w:eastAsia="pl-PL"/>
    </w:rPr>
  </w:style>
  <w:style w:type="character" w:customStyle="1" w:styleId="Teksttreci42">
    <w:name w:val="Tekst treści (4)2"/>
    <w:basedOn w:val="Domylnaczcionkaakapitu"/>
    <w:rsid w:val="003A7909"/>
    <w:rPr>
      <w:noProof/>
      <w:sz w:val="22"/>
      <w:szCs w:val="22"/>
      <w:u w:val="single"/>
      <w:lang w:val="pl-PL" w:eastAsia="pl-PL" w:bidi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972F1"/>
    <w:pPr>
      <w:ind w:left="720"/>
      <w:contextualSpacing/>
    </w:pPr>
  </w:style>
  <w:style w:type="table" w:styleId="Tabela-Siatka">
    <w:name w:val="Table Grid"/>
    <w:basedOn w:val="Standardowy"/>
    <w:uiPriority w:val="99"/>
    <w:rsid w:val="00B439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A452AF"/>
    <w:rPr>
      <w:rFonts w:eastAsia="Times New Roman"/>
      <w:lang w:eastAsia="pl-PL"/>
    </w:rPr>
  </w:style>
  <w:style w:type="paragraph" w:customStyle="1" w:styleId="WW-Tekstpodstawowy2">
    <w:name w:val="WW-Tekst podstawowy 2"/>
    <w:basedOn w:val="Normalny"/>
    <w:uiPriority w:val="99"/>
    <w:rsid w:val="009A3ADD"/>
    <w:pPr>
      <w:suppressAutoHyphens/>
      <w:spacing w:line="160" w:lineRule="atLeast"/>
      <w:jc w:val="center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icjalne\oficjalne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7457D-67A3-4538-9DFA-BD812148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mono wzór</Template>
  <TotalTime>1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Czapla</dc:creator>
  <cp:keywords/>
  <dc:description/>
  <cp:lastModifiedBy>uzytkownik</cp:lastModifiedBy>
  <cp:revision>2</cp:revision>
  <cp:lastPrinted>2018-05-25T07:23:00Z</cp:lastPrinted>
  <dcterms:created xsi:type="dcterms:W3CDTF">2018-05-25T12:59:00Z</dcterms:created>
  <dcterms:modified xsi:type="dcterms:W3CDTF">2018-05-25T12:59:00Z</dcterms:modified>
</cp:coreProperties>
</file>